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772"/>
        <w:gridCol w:w="4772"/>
        <w:gridCol w:w="4773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E9018C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r w:rsidRPr="00E9018C">
              <w:rPr>
                <w:b/>
                <w:sz w:val="32"/>
                <w:szCs w:val="32"/>
              </w:rPr>
              <w:t xml:space="preserve">EYFS Curriculum </w:t>
            </w:r>
            <w:r w:rsidR="005D681E" w:rsidRPr="00E9018C">
              <w:rPr>
                <w:b/>
                <w:sz w:val="32"/>
                <w:szCs w:val="32"/>
              </w:rPr>
              <w:t>– Number and Numerical Patterns</w:t>
            </w:r>
          </w:p>
          <w:p w:rsidR="000436F7" w:rsidRPr="00C8608E" w:rsidRDefault="000436F7" w:rsidP="00894F5E">
            <w:pPr>
              <w:jc w:val="center"/>
            </w:pPr>
          </w:p>
        </w:tc>
      </w:tr>
      <w:tr w:rsidR="000436F7" w:rsidRPr="00C8608E" w:rsidTr="00A95BD4">
        <w:tc>
          <w:tcPr>
            <w:tcW w:w="1696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B12343" w:rsidRDefault="00B12343" w:rsidP="000436F7"/>
          <w:p w:rsidR="005D681E" w:rsidRDefault="005D681E" w:rsidP="000436F7">
            <w:r>
              <w:t xml:space="preserve">Use some number names accurately in play  </w:t>
            </w:r>
            <w:bookmarkStart w:id="0" w:name="_GoBack"/>
            <w:bookmarkEnd w:id="0"/>
          </w:p>
          <w:p w:rsidR="005D681E" w:rsidRDefault="005D681E" w:rsidP="000436F7">
            <w:r>
              <w:t xml:space="preserve">Recite numbers in order to 10  </w:t>
            </w:r>
          </w:p>
          <w:p w:rsidR="005D681E" w:rsidRDefault="005D681E" w:rsidP="000436F7">
            <w:r>
              <w:t xml:space="preserve">Sometimes match numerals and quantities correctly  </w:t>
            </w:r>
          </w:p>
          <w:p w:rsidR="005D681E" w:rsidRDefault="005D681E" w:rsidP="000436F7">
            <w:r>
              <w:t xml:space="preserve">Begin to represent numbers using fingers, marks on paper or pictures  </w:t>
            </w:r>
          </w:p>
          <w:p w:rsidR="005D681E" w:rsidRDefault="005D681E" w:rsidP="000436F7">
            <w:r>
              <w:t xml:space="preserve">Realise not only objects, but anything can be counted including steps, claps or jumps  </w:t>
            </w:r>
          </w:p>
          <w:p w:rsidR="005D681E" w:rsidRDefault="005D681E" w:rsidP="000436F7">
            <w:r>
              <w:t xml:space="preserve">Use some number names and number language spontaneously </w:t>
            </w:r>
          </w:p>
          <w:p w:rsidR="005D681E" w:rsidRDefault="005D681E" w:rsidP="000436F7">
            <w:r>
              <w:t xml:space="preserve">Know that numbers identify how many objects are in a set </w:t>
            </w:r>
          </w:p>
          <w:p w:rsidR="005D681E" w:rsidRDefault="005D681E" w:rsidP="000436F7">
            <w:r>
              <w:t xml:space="preserve">Separate a group of three or four objects in different ways beginning to recognise that the total is still the same  </w:t>
            </w:r>
          </w:p>
          <w:p w:rsidR="005D681E" w:rsidRDefault="005D681E" w:rsidP="000436F7">
            <w:r>
              <w:t xml:space="preserve">Compare two groups of objects saying when they have the same number  </w:t>
            </w:r>
          </w:p>
          <w:p w:rsidR="005D681E" w:rsidRDefault="005D681E" w:rsidP="000436F7">
            <w:r>
              <w:t xml:space="preserve">Show curiosity about numbers by offering comments or asking questions  </w:t>
            </w:r>
          </w:p>
          <w:p w:rsidR="005D681E" w:rsidRDefault="005D681E" w:rsidP="000436F7">
            <w:r>
              <w:t>Show an interest in numerals in the environment and in representing numbers</w:t>
            </w:r>
          </w:p>
          <w:p w:rsidR="000436F7" w:rsidRPr="00C8608E" w:rsidRDefault="000436F7" w:rsidP="00ED2EA4"/>
        </w:tc>
      </w:tr>
      <w:tr w:rsidR="00B12343" w:rsidRPr="00C8608E" w:rsidTr="00852668"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Autumn Term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Spring Term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Summer Term</w:t>
            </w:r>
          </w:p>
        </w:tc>
      </w:tr>
      <w:tr w:rsidR="00B12343" w:rsidRPr="00C8608E" w:rsidTr="00D852C5">
        <w:tc>
          <w:tcPr>
            <w:tcW w:w="1696" w:type="dxa"/>
            <w:vMerge/>
            <w:shd w:val="clear" w:color="auto" w:fill="F2F2F2" w:themeFill="background1" w:themeFillShade="F2"/>
          </w:tcPr>
          <w:p w:rsidR="00B12343" w:rsidRPr="000436F7" w:rsidRDefault="00B12343" w:rsidP="008232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2" w:type="dxa"/>
          </w:tcPr>
          <w:p w:rsidR="005D681E" w:rsidRPr="00D30EF4" w:rsidRDefault="005D681E" w:rsidP="008232FE">
            <w:r w:rsidRPr="00D30EF4">
              <w:t xml:space="preserve">Count up to 3 or 4 objects by saying one number name for each item </w:t>
            </w:r>
          </w:p>
          <w:p w:rsidR="005D681E" w:rsidRPr="00D30EF4" w:rsidRDefault="005D681E" w:rsidP="008232FE">
            <w:r w:rsidRPr="00D30EF4">
              <w:t xml:space="preserve">Counting objects to </w:t>
            </w:r>
            <w:r w:rsidR="00D30EF4" w:rsidRPr="00D30EF4">
              <w:t>5</w:t>
            </w:r>
            <w:r w:rsidRPr="00D30EF4">
              <w:t xml:space="preserve"> an</w:t>
            </w:r>
            <w:r w:rsidR="00D30EF4" w:rsidRPr="00D30EF4">
              <w:t>d beginning to count beyond 5, then 10</w:t>
            </w:r>
          </w:p>
          <w:p w:rsidR="00D30EF4" w:rsidRPr="00D30EF4" w:rsidRDefault="005D681E" w:rsidP="008232FE">
            <w:r w:rsidRPr="00D30EF4">
              <w:t>Counting out up to</w:t>
            </w:r>
            <w:r w:rsidR="00D30EF4" w:rsidRPr="00D30EF4">
              <w:t xml:space="preserve"> 5</w:t>
            </w:r>
            <w:r w:rsidRPr="00D30EF4">
              <w:t xml:space="preserve"> objects from a larger group</w:t>
            </w:r>
            <w:r w:rsidR="00D30EF4" w:rsidRPr="00D30EF4">
              <w:t>, then 10</w:t>
            </w:r>
          </w:p>
          <w:p w:rsidR="005D681E" w:rsidRPr="00D30EF4" w:rsidRDefault="005D681E" w:rsidP="008232FE">
            <w:r w:rsidRPr="00D30EF4">
              <w:t xml:space="preserve">Selecting the correct numeral to represent 1 to 5, </w:t>
            </w:r>
          </w:p>
          <w:p w:rsidR="00B12343" w:rsidRPr="00D30EF4" w:rsidRDefault="005D681E" w:rsidP="008232FE">
            <w:r w:rsidRPr="00D30EF4">
              <w:t>Recognising numbers or personal significance</w:t>
            </w:r>
            <w:r w:rsidR="00D30EF4" w:rsidRPr="00D30EF4">
              <w:t xml:space="preserve"> – linked to birthdays</w:t>
            </w:r>
          </w:p>
          <w:p w:rsidR="00B12343" w:rsidRPr="00D30EF4" w:rsidRDefault="00B12343" w:rsidP="00ED2EA4"/>
        </w:tc>
        <w:tc>
          <w:tcPr>
            <w:tcW w:w="4772" w:type="dxa"/>
          </w:tcPr>
          <w:p w:rsidR="005D681E" w:rsidRPr="00D30EF4" w:rsidRDefault="005D681E" w:rsidP="008232FE">
            <w:r w:rsidRPr="00D30EF4">
              <w:t xml:space="preserve">Begin to use ‘teens’ to count beyond 10  </w:t>
            </w:r>
          </w:p>
          <w:p w:rsidR="005D681E" w:rsidRPr="00D30EF4" w:rsidRDefault="005D681E" w:rsidP="008232FE">
            <w:r w:rsidRPr="00D30EF4">
              <w:t xml:space="preserve">Count an irregular arrangement of up to 10 objects </w:t>
            </w:r>
          </w:p>
          <w:p w:rsidR="005D681E" w:rsidRPr="00D30EF4" w:rsidRDefault="005D681E" w:rsidP="008232FE">
            <w:r w:rsidRPr="00D30EF4">
              <w:t xml:space="preserve">Find one more or one less from a group of up to 5 objects then up to 10  </w:t>
            </w:r>
          </w:p>
          <w:p w:rsidR="005D681E" w:rsidRPr="00D30EF4" w:rsidRDefault="005D681E" w:rsidP="008232FE">
            <w:r w:rsidRPr="00D30EF4">
              <w:t xml:space="preserve">Estimating how many objects they can see and checking by counting them  </w:t>
            </w:r>
          </w:p>
          <w:p w:rsidR="005D681E" w:rsidRPr="00D30EF4" w:rsidRDefault="005D681E" w:rsidP="008232FE">
            <w:r w:rsidRPr="00D30EF4">
              <w:t xml:space="preserve">Use the language of ‘more’ and ‘fewer’ to compare sets of objects  </w:t>
            </w:r>
          </w:p>
          <w:p w:rsidR="005D681E" w:rsidRPr="00D30EF4" w:rsidRDefault="005D681E" w:rsidP="008232FE">
            <w:r w:rsidRPr="00D30EF4">
              <w:t>Understand 5, 6, 7</w:t>
            </w:r>
            <w:r w:rsidR="00D30EF4" w:rsidRPr="00D30EF4">
              <w:t>, 8, 9</w:t>
            </w:r>
            <w:r w:rsidRPr="00D30EF4">
              <w:t xml:space="preserve"> and all manipulations of the number  </w:t>
            </w:r>
          </w:p>
          <w:p w:rsidR="005D681E" w:rsidRPr="00D30EF4" w:rsidRDefault="005D681E" w:rsidP="008232FE">
            <w:r w:rsidRPr="00D30EF4">
              <w:t xml:space="preserve">Find the total number of items in two groups by counting all of them </w:t>
            </w:r>
          </w:p>
          <w:p w:rsidR="00B12343" w:rsidRPr="00D30EF4" w:rsidRDefault="005D681E" w:rsidP="00ED2EA4">
            <w:r w:rsidRPr="00D30EF4">
              <w:t xml:space="preserve"> Begin to use the vocabulary involved in adding and subtracting including counting on and back Understand addition up to 5 using all combinations then 6, 7, 8, 9 and 10</w:t>
            </w:r>
          </w:p>
        </w:tc>
        <w:tc>
          <w:tcPr>
            <w:tcW w:w="4773" w:type="dxa"/>
          </w:tcPr>
          <w:p w:rsidR="005D681E" w:rsidRPr="00D30EF4" w:rsidRDefault="005D681E" w:rsidP="00ED2EA4">
            <w:r w:rsidRPr="00D30EF4">
              <w:t xml:space="preserve">Have a deep understanding of number to 10, including the composition of each number </w:t>
            </w:r>
          </w:p>
          <w:p w:rsidR="005D681E" w:rsidRPr="00D30EF4" w:rsidRDefault="00D30EF4" w:rsidP="00ED2EA4">
            <w:proofErr w:type="spellStart"/>
            <w:r w:rsidRPr="00D30EF4">
              <w:t>Subitise</w:t>
            </w:r>
            <w:proofErr w:type="spellEnd"/>
            <w:r w:rsidRPr="00D30EF4">
              <w:t xml:space="preserve"> up to 5, then 10</w:t>
            </w:r>
          </w:p>
          <w:p w:rsidR="005D681E" w:rsidRPr="00D30EF4" w:rsidRDefault="005D681E" w:rsidP="00ED2EA4">
            <w:r w:rsidRPr="00D30EF4">
              <w:t xml:space="preserve">Automatically recall number bonds up to 5 and number bonds to 10, including double facts  Verbally count beyond 20, recognizing the pattern of the counting system  </w:t>
            </w:r>
          </w:p>
          <w:p w:rsidR="005D681E" w:rsidRPr="00D30EF4" w:rsidRDefault="005D681E" w:rsidP="00ED2EA4">
            <w:r w:rsidRPr="00D30EF4">
              <w:t xml:space="preserve">Compare quantities up to 10 in different contexts, recognising when one quantity is greater than, less than or the same as the other quantity </w:t>
            </w:r>
          </w:p>
          <w:p w:rsidR="00B12343" w:rsidRPr="00D30EF4" w:rsidRDefault="005D681E" w:rsidP="00ED2EA4">
            <w:r w:rsidRPr="00D30EF4">
              <w:t>Explore and represent patterns within numbers up to 10, including evens and odds, double facts and how quantities can be distributed equally.</w:t>
            </w:r>
          </w:p>
          <w:p w:rsidR="00D30EF4" w:rsidRPr="00D30EF4" w:rsidRDefault="00D30EF4" w:rsidP="00ED2EA4">
            <w:r w:rsidRPr="00D30EF4">
              <w:t>Record and count ‘teen’ numbers and objects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229"/>
      </w:tblGrid>
      <w:tr w:rsidR="005D681E" w:rsidTr="00A25794">
        <w:tc>
          <w:tcPr>
            <w:tcW w:w="15725" w:type="dxa"/>
            <w:gridSpan w:val="13"/>
            <w:shd w:val="clear" w:color="auto" w:fill="F2F2F2" w:themeFill="background1" w:themeFillShade="F2"/>
          </w:tcPr>
          <w:p w:rsidR="005D681E" w:rsidRPr="00A25794" w:rsidRDefault="00A25794" w:rsidP="005D68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Reception  </w:t>
            </w:r>
            <w:r w:rsidR="005D681E" w:rsidRPr="00A25794">
              <w:rPr>
                <w:b/>
              </w:rPr>
              <w:t xml:space="preserve">Overview of NCETM </w:t>
            </w:r>
            <w:proofErr w:type="spellStart"/>
            <w:r w:rsidR="005D681E" w:rsidRPr="00A25794">
              <w:rPr>
                <w:b/>
              </w:rPr>
              <w:t>Numberblocks</w:t>
            </w:r>
            <w:proofErr w:type="spellEnd"/>
            <w:r w:rsidR="005D681E" w:rsidRPr="00A25794">
              <w:rPr>
                <w:b/>
              </w:rPr>
              <w:t xml:space="preserve"> Scheme – linked to White Rose</w:t>
            </w:r>
          </w:p>
          <w:p w:rsidR="005D681E" w:rsidRDefault="005D681E" w:rsidP="005D681E">
            <w:pPr>
              <w:jc w:val="center"/>
            </w:pPr>
          </w:p>
        </w:tc>
      </w:tr>
      <w:tr w:rsidR="00A25794" w:rsidTr="00A25794">
        <w:tc>
          <w:tcPr>
            <w:tcW w:w="988" w:type="dxa"/>
            <w:shd w:val="clear" w:color="auto" w:fill="F2F2F2" w:themeFill="background1" w:themeFillShade="F2"/>
          </w:tcPr>
          <w:p w:rsidR="005D681E" w:rsidRPr="00A25794" w:rsidRDefault="005D681E" w:rsidP="000436F7">
            <w:pPr>
              <w:rPr>
                <w:b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1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2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3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4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5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6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7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8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9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10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11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5D681E" w:rsidRPr="00A25794" w:rsidRDefault="005D681E" w:rsidP="003E74E2">
            <w:pPr>
              <w:jc w:val="center"/>
              <w:rPr>
                <w:b/>
              </w:rPr>
            </w:pPr>
            <w:proofErr w:type="spellStart"/>
            <w:r w:rsidRPr="00A25794">
              <w:rPr>
                <w:b/>
              </w:rPr>
              <w:t>Wk</w:t>
            </w:r>
            <w:proofErr w:type="spellEnd"/>
            <w:r w:rsidRPr="00A25794">
              <w:rPr>
                <w:b/>
              </w:rPr>
              <w:t xml:space="preserve"> 12</w:t>
            </w:r>
          </w:p>
        </w:tc>
      </w:tr>
      <w:tr w:rsidR="00A25794" w:rsidTr="00A25794">
        <w:tc>
          <w:tcPr>
            <w:tcW w:w="988" w:type="dxa"/>
            <w:shd w:val="clear" w:color="auto" w:fill="F2F2F2" w:themeFill="background1" w:themeFillShade="F2"/>
          </w:tcPr>
          <w:p w:rsidR="005D681E" w:rsidRPr="00A25794" w:rsidRDefault="005D681E" w:rsidP="000436F7">
            <w:pPr>
              <w:rPr>
                <w:b/>
                <w:sz w:val="20"/>
                <w:szCs w:val="20"/>
              </w:rPr>
            </w:pPr>
            <w:r w:rsidRPr="00A25794">
              <w:rPr>
                <w:b/>
                <w:sz w:val="20"/>
                <w:szCs w:val="20"/>
              </w:rPr>
              <w:t>Autumn</w:t>
            </w:r>
          </w:p>
        </w:tc>
        <w:tc>
          <w:tcPr>
            <w:tcW w:w="1228" w:type="dxa"/>
          </w:tcPr>
          <w:p w:rsidR="005D681E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Numbers 1&amp;2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Knowing 1 is a single unit and combining 1 and 1 makes 2</w:t>
            </w: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D681E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Numbers 3&amp;4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Counting 3 with 1:1 correspond-</w:t>
            </w:r>
            <w:proofErr w:type="spellStart"/>
            <w:r w:rsidRPr="006950C2">
              <w:rPr>
                <w:sz w:val="20"/>
                <w:szCs w:val="20"/>
              </w:rPr>
              <w:t>ence</w:t>
            </w:r>
            <w:proofErr w:type="spellEnd"/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Knowing 4 is a square number</w:t>
            </w:r>
          </w:p>
        </w:tc>
        <w:tc>
          <w:tcPr>
            <w:tcW w:w="1228" w:type="dxa"/>
          </w:tcPr>
          <w:p w:rsidR="005D681E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 5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The last number in a set is the total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Ordering numbers to 5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D681E" w:rsidRPr="006950C2" w:rsidRDefault="00143CD1" w:rsidP="00143CD1">
            <w:pPr>
              <w:jc w:val="center"/>
              <w:rPr>
                <w:sz w:val="20"/>
                <w:szCs w:val="20"/>
              </w:rPr>
            </w:pPr>
            <w:proofErr w:type="spellStart"/>
            <w:r w:rsidRPr="006950C2">
              <w:rPr>
                <w:sz w:val="20"/>
                <w:szCs w:val="20"/>
              </w:rPr>
              <w:t>Subitising</w:t>
            </w:r>
            <w:proofErr w:type="spellEnd"/>
            <w:r w:rsidRPr="006950C2">
              <w:rPr>
                <w:sz w:val="20"/>
                <w:szCs w:val="20"/>
              </w:rPr>
              <w:t xml:space="preserve"> 1-5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Counting to 5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Partitioning to 5</w:t>
            </w:r>
          </w:p>
        </w:tc>
        <w:tc>
          <w:tcPr>
            <w:tcW w:w="1228" w:type="dxa"/>
          </w:tcPr>
          <w:p w:rsidR="005D681E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Partitioning 4&amp;5</w:t>
            </w:r>
          </w:p>
          <w:p w:rsidR="00143CD1" w:rsidRPr="006950C2" w:rsidRDefault="00143CD1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 bonds to 4&amp;5</w:t>
            </w: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Adding and subtracting 1 from 5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Arranging 5 cubes in different ways</w:t>
            </w: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 xml:space="preserve">Recap </w:t>
            </w:r>
            <w:proofErr w:type="spellStart"/>
            <w:r w:rsidRPr="006950C2">
              <w:rPr>
                <w:sz w:val="20"/>
                <w:szCs w:val="20"/>
              </w:rPr>
              <w:t>subitising</w:t>
            </w:r>
            <w:proofErr w:type="spellEnd"/>
            <w:r w:rsidRPr="006950C2">
              <w:rPr>
                <w:sz w:val="20"/>
                <w:szCs w:val="20"/>
              </w:rPr>
              <w:t xml:space="preserve"> to 5</w:t>
            </w:r>
          </w:p>
          <w:p w:rsidR="003E74E2" w:rsidRPr="006950C2" w:rsidRDefault="003E74E2" w:rsidP="003E74E2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Recognising numbers to 5</w:t>
            </w:r>
          </w:p>
          <w:p w:rsidR="003E74E2" w:rsidRPr="006950C2" w:rsidRDefault="003E74E2" w:rsidP="003E74E2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 6</w:t>
            </w:r>
          </w:p>
          <w:p w:rsidR="003E74E2" w:rsidRPr="006950C2" w:rsidRDefault="003E74E2" w:rsidP="003E74E2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Counting to 6</w:t>
            </w: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Numbers 7&amp;8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Counting 7&amp;8 objects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Knowing 8 is double 4</w:t>
            </w: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Comparing numbers to 8 – bigger and smaller than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Number 9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Counting to 9</w:t>
            </w: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Recognising and counting to 10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Adding 1 to numbers within 10</w:t>
            </w:r>
          </w:p>
        </w:tc>
        <w:tc>
          <w:tcPr>
            <w:tcW w:w="1228" w:type="dxa"/>
          </w:tcPr>
          <w:p w:rsidR="005D681E" w:rsidRDefault="003E74E2" w:rsidP="00143CD1">
            <w:pPr>
              <w:jc w:val="center"/>
              <w:rPr>
                <w:sz w:val="20"/>
                <w:szCs w:val="20"/>
              </w:rPr>
            </w:pPr>
            <w:proofErr w:type="spellStart"/>
            <w:r w:rsidRPr="006950C2">
              <w:rPr>
                <w:sz w:val="20"/>
                <w:szCs w:val="20"/>
              </w:rPr>
              <w:t>Subitising</w:t>
            </w:r>
            <w:proofErr w:type="spellEnd"/>
            <w:r w:rsidRPr="006950C2">
              <w:rPr>
                <w:sz w:val="20"/>
                <w:szCs w:val="20"/>
              </w:rPr>
              <w:t xml:space="preserve"> 6-9</w:t>
            </w:r>
          </w:p>
          <w:p w:rsidR="00E9363F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 –finding all the possibilities</w:t>
            </w:r>
          </w:p>
        </w:tc>
        <w:tc>
          <w:tcPr>
            <w:tcW w:w="1229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Introduction to pairs of numbers that make 10</w:t>
            </w:r>
          </w:p>
        </w:tc>
      </w:tr>
      <w:tr w:rsidR="00A25794" w:rsidTr="00A25794">
        <w:trPr>
          <w:trHeight w:val="450"/>
        </w:trPr>
        <w:tc>
          <w:tcPr>
            <w:tcW w:w="988" w:type="dxa"/>
            <w:shd w:val="clear" w:color="auto" w:fill="F2F2F2" w:themeFill="background1" w:themeFillShade="F2"/>
          </w:tcPr>
          <w:p w:rsidR="005D681E" w:rsidRPr="00A25794" w:rsidRDefault="005D681E" w:rsidP="000436F7">
            <w:pPr>
              <w:rPr>
                <w:b/>
                <w:sz w:val="20"/>
                <w:szCs w:val="20"/>
              </w:rPr>
            </w:pPr>
            <w:r w:rsidRPr="00A25794"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Revisit Numbers 6-9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Recognise and count</w:t>
            </w:r>
          </w:p>
          <w:p w:rsidR="003E74E2" w:rsidRPr="006950C2" w:rsidRDefault="003E74E2" w:rsidP="00143CD1">
            <w:pPr>
              <w:jc w:val="center"/>
              <w:rPr>
                <w:sz w:val="20"/>
                <w:szCs w:val="20"/>
              </w:rPr>
            </w:pPr>
            <w:proofErr w:type="spellStart"/>
            <w:r w:rsidRPr="006950C2">
              <w:rPr>
                <w:sz w:val="20"/>
                <w:szCs w:val="20"/>
              </w:rPr>
              <w:t>Subitising</w:t>
            </w:r>
            <w:proofErr w:type="spellEnd"/>
            <w:r w:rsidRPr="006950C2">
              <w:rPr>
                <w:sz w:val="20"/>
                <w:szCs w:val="20"/>
              </w:rPr>
              <w:t xml:space="preserve"> 6-9</w:t>
            </w: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D681E" w:rsidRPr="006950C2" w:rsidRDefault="003E74E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Pairs of numbers that make 10</w:t>
            </w:r>
          </w:p>
          <w:p w:rsidR="003E74E2" w:rsidRPr="006950C2" w:rsidRDefault="003E74E2" w:rsidP="003E74E2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Partitioning 10 using part-part whole method</w:t>
            </w:r>
          </w:p>
        </w:tc>
        <w:tc>
          <w:tcPr>
            <w:tcW w:w="1228" w:type="dxa"/>
          </w:tcPr>
          <w:p w:rsidR="005D681E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Know successive doubles of 1,2,3,4,5</w:t>
            </w:r>
          </w:p>
        </w:tc>
        <w:tc>
          <w:tcPr>
            <w:tcW w:w="1228" w:type="dxa"/>
          </w:tcPr>
          <w:p w:rsidR="005D681E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Subtracting 1 from a number within 10</w:t>
            </w:r>
          </w:p>
          <w:p w:rsidR="006950C2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Subtracting 2 from a number within 10</w:t>
            </w:r>
          </w:p>
        </w:tc>
        <w:tc>
          <w:tcPr>
            <w:tcW w:w="1228" w:type="dxa"/>
          </w:tcPr>
          <w:p w:rsidR="005D681E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Review and recognise numbers 1-10</w:t>
            </w:r>
          </w:p>
          <w:p w:rsidR="006950C2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Introduce zero</w:t>
            </w:r>
          </w:p>
        </w:tc>
        <w:tc>
          <w:tcPr>
            <w:tcW w:w="1228" w:type="dxa"/>
          </w:tcPr>
          <w:p w:rsidR="005D681E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Pairs of numbers that make 8&amp;9</w:t>
            </w:r>
          </w:p>
          <w:p w:rsidR="006950C2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Pairs of numbers that make 10</w:t>
            </w:r>
          </w:p>
        </w:tc>
        <w:tc>
          <w:tcPr>
            <w:tcW w:w="1228" w:type="dxa"/>
          </w:tcPr>
          <w:p w:rsidR="006950C2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Recognising numbers</w:t>
            </w:r>
          </w:p>
          <w:p w:rsidR="005D681E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11-14</w:t>
            </w:r>
          </w:p>
          <w:p w:rsidR="006950C2" w:rsidRPr="006950C2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Knowing that teen numbers are 10 + 1,2,3,4</w:t>
            </w:r>
          </w:p>
        </w:tc>
        <w:tc>
          <w:tcPr>
            <w:tcW w:w="1228" w:type="dxa"/>
          </w:tcPr>
          <w:p w:rsidR="005D681E" w:rsidRDefault="006950C2" w:rsidP="00143CD1">
            <w:pPr>
              <w:jc w:val="center"/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>Recognising number 15</w:t>
            </w:r>
          </w:p>
          <w:p w:rsidR="006950C2" w:rsidRDefault="006950C2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Exploring numbers </w:t>
            </w:r>
          </w:p>
          <w:p w:rsidR="006950C2" w:rsidRDefault="006950C2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1-15</w:t>
            </w:r>
          </w:p>
          <w:p w:rsidR="00E9363F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Describing an array</w:t>
            </w:r>
          </w:p>
        </w:tc>
        <w:tc>
          <w:tcPr>
            <w:tcW w:w="1228" w:type="dxa"/>
          </w:tcPr>
          <w:p w:rsidR="005D681E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patterns in consecutive numbers</w:t>
            </w:r>
          </w:p>
          <w:p w:rsidR="00E9363F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2 groups and finding totals</w:t>
            </w:r>
          </w:p>
        </w:tc>
        <w:tc>
          <w:tcPr>
            <w:tcW w:w="1228" w:type="dxa"/>
          </w:tcPr>
          <w:p w:rsidR="00E9363F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16-19</w:t>
            </w:r>
          </w:p>
          <w:p w:rsidR="005D681E" w:rsidRPr="00E9363F" w:rsidRDefault="00E9363F" w:rsidP="00E9363F">
            <w:pPr>
              <w:rPr>
                <w:sz w:val="20"/>
                <w:szCs w:val="20"/>
              </w:rPr>
            </w:pPr>
            <w:r w:rsidRPr="006950C2">
              <w:rPr>
                <w:sz w:val="20"/>
                <w:szCs w:val="20"/>
              </w:rPr>
              <w:t xml:space="preserve">Knowing that teen numbers are 10 + </w:t>
            </w:r>
            <w:r>
              <w:rPr>
                <w:sz w:val="20"/>
                <w:szCs w:val="20"/>
              </w:rPr>
              <w:t>6,7,8,9</w:t>
            </w:r>
          </w:p>
        </w:tc>
        <w:tc>
          <w:tcPr>
            <w:tcW w:w="1228" w:type="dxa"/>
          </w:tcPr>
          <w:p w:rsidR="005D681E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Partitioning teen numbers using part-part whole</w:t>
            </w:r>
          </w:p>
        </w:tc>
        <w:tc>
          <w:tcPr>
            <w:tcW w:w="1229" w:type="dxa"/>
          </w:tcPr>
          <w:p w:rsidR="005D681E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2D shapes</w:t>
            </w:r>
          </w:p>
        </w:tc>
      </w:tr>
      <w:tr w:rsidR="00A25794" w:rsidTr="00A25794">
        <w:tc>
          <w:tcPr>
            <w:tcW w:w="988" w:type="dxa"/>
            <w:shd w:val="clear" w:color="auto" w:fill="F2F2F2" w:themeFill="background1" w:themeFillShade="F2"/>
          </w:tcPr>
          <w:p w:rsidR="005D681E" w:rsidRPr="00A25794" w:rsidRDefault="005D681E" w:rsidP="000436F7">
            <w:pPr>
              <w:rPr>
                <w:b/>
                <w:sz w:val="20"/>
                <w:szCs w:val="20"/>
              </w:rPr>
            </w:pPr>
            <w:r w:rsidRPr="00A25794">
              <w:rPr>
                <w:b/>
                <w:sz w:val="20"/>
                <w:szCs w:val="20"/>
              </w:rPr>
              <w:t>Summer</w:t>
            </w:r>
          </w:p>
        </w:tc>
        <w:tc>
          <w:tcPr>
            <w:tcW w:w="1228" w:type="dxa"/>
          </w:tcPr>
          <w:p w:rsidR="005D681E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Revisiting Numbers 1-19</w:t>
            </w: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  <w:p w:rsidR="005D681E" w:rsidRPr="006950C2" w:rsidRDefault="005D681E" w:rsidP="00143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D681E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Finding Missing numbers </w:t>
            </w:r>
          </w:p>
          <w:p w:rsidR="00E9363F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</w:t>
            </w:r>
            <w:proofErr w:type="spellStart"/>
            <w:r>
              <w:rPr>
                <w:sz w:val="20"/>
                <w:szCs w:val="20"/>
              </w:rPr>
              <w:t>solving&amp;reasoning</w:t>
            </w:r>
            <w:proofErr w:type="spellEnd"/>
          </w:p>
        </w:tc>
        <w:tc>
          <w:tcPr>
            <w:tcW w:w="1228" w:type="dxa"/>
          </w:tcPr>
          <w:p w:rsidR="005D681E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Partitioning teens numbers into tens and ones</w:t>
            </w:r>
          </w:p>
        </w:tc>
        <w:tc>
          <w:tcPr>
            <w:tcW w:w="1228" w:type="dxa"/>
          </w:tcPr>
          <w:p w:rsidR="005D681E" w:rsidRPr="006950C2" w:rsidRDefault="00E9363F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3D shapes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 and even numbers Working out the difference between numbers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Knowing that multiplying is repeated addition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weight, size and mass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properties of 20 and which numbers follow 20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capacity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measures – height and width non-standard measures</w:t>
            </w:r>
          </w:p>
        </w:tc>
        <w:tc>
          <w:tcPr>
            <w:tcW w:w="1228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sharing equally</w:t>
            </w:r>
          </w:p>
        </w:tc>
        <w:tc>
          <w:tcPr>
            <w:tcW w:w="1229" w:type="dxa"/>
          </w:tcPr>
          <w:p w:rsidR="005D681E" w:rsidRPr="006950C2" w:rsidRDefault="0058701E" w:rsidP="00143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Revisit number bonds to 10</w:t>
            </w:r>
          </w:p>
        </w:tc>
      </w:tr>
    </w:tbl>
    <w:p w:rsidR="00DD2B16" w:rsidRDefault="004E091E" w:rsidP="000436F7">
      <w:pPr>
        <w:rPr>
          <w:b/>
        </w:rPr>
      </w:pPr>
      <w:r w:rsidRPr="004E091E">
        <w:rPr>
          <w:b/>
        </w:rPr>
        <w:t>*Shape, space and measures has been included, although it is non-statutory</w:t>
      </w:r>
    </w:p>
    <w:p w:rsidR="004E091E" w:rsidRDefault="004E091E" w:rsidP="000436F7">
      <w:pPr>
        <w:rPr>
          <w:b/>
        </w:rPr>
      </w:pPr>
      <w:r>
        <w:rPr>
          <w:b/>
        </w:rPr>
        <w:t>Essential Vocabulary:</w:t>
      </w:r>
    </w:p>
    <w:p w:rsidR="004E091E" w:rsidRPr="004E091E" w:rsidRDefault="004E091E" w:rsidP="000436F7">
      <w:pPr>
        <w:rPr>
          <w:b/>
        </w:rPr>
      </w:pPr>
      <w:r>
        <w:t>Add Subtract Share Groups Double Halve Pattern 2D shape 3D shape Part, part, whole More Less Fewer Greater than Less than Equal to Odd number Even number</w:t>
      </w:r>
    </w:p>
    <w:sectPr w:rsidR="004E091E" w:rsidRPr="004E091E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43CD1"/>
    <w:rsid w:val="00195DBC"/>
    <w:rsid w:val="001E4D37"/>
    <w:rsid w:val="003E74E2"/>
    <w:rsid w:val="004E091E"/>
    <w:rsid w:val="0058701E"/>
    <w:rsid w:val="005D681E"/>
    <w:rsid w:val="006950C2"/>
    <w:rsid w:val="00751208"/>
    <w:rsid w:val="008232FE"/>
    <w:rsid w:val="009C7A0B"/>
    <w:rsid w:val="00A25794"/>
    <w:rsid w:val="00A730DD"/>
    <w:rsid w:val="00B12343"/>
    <w:rsid w:val="00CF1523"/>
    <w:rsid w:val="00D30EF4"/>
    <w:rsid w:val="00E9018C"/>
    <w:rsid w:val="00E9363F"/>
    <w:rsid w:val="00E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7185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5</cp:revision>
  <dcterms:created xsi:type="dcterms:W3CDTF">2023-02-12T23:00:00Z</dcterms:created>
  <dcterms:modified xsi:type="dcterms:W3CDTF">2025-11-12T11:53:00Z</dcterms:modified>
</cp:coreProperties>
</file>